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69D9" w14:textId="77777777" w:rsidR="0072557F" w:rsidRDefault="00C73D4F" w:rsidP="0072557F">
      <w:pPr>
        <w:jc w:val="both"/>
        <w:rPr>
          <w:sz w:val="28"/>
          <w:szCs w:val="28"/>
        </w:rPr>
      </w:pPr>
      <w:r>
        <w:rPr>
          <w:sz w:val="28"/>
          <w:szCs w:val="28"/>
        </w:rPr>
        <w:t>ATC1VA</w:t>
      </w:r>
    </w:p>
    <w:p w14:paraId="059D7B82" w14:textId="77777777" w:rsidR="00C73D4F" w:rsidRDefault="00C73D4F" w:rsidP="0072557F">
      <w:pPr>
        <w:jc w:val="both"/>
        <w:rPr>
          <w:sz w:val="28"/>
          <w:szCs w:val="28"/>
        </w:rPr>
      </w:pPr>
      <w:r>
        <w:rPr>
          <w:sz w:val="28"/>
          <w:szCs w:val="28"/>
        </w:rPr>
        <w:t>VALGANNA</w:t>
      </w:r>
    </w:p>
    <w:p w14:paraId="0597DD42" w14:textId="77777777" w:rsidR="00C73D4F" w:rsidRDefault="00C73D4F" w:rsidP="0072557F">
      <w:pPr>
        <w:jc w:val="both"/>
        <w:rPr>
          <w:sz w:val="28"/>
          <w:szCs w:val="28"/>
        </w:rPr>
      </w:pPr>
      <w:r>
        <w:rPr>
          <w:sz w:val="28"/>
          <w:szCs w:val="28"/>
        </w:rPr>
        <w:t>VARESE</w:t>
      </w:r>
    </w:p>
    <w:p w14:paraId="2E0FD4D7" w14:textId="77777777" w:rsidR="0072557F" w:rsidRDefault="0072557F" w:rsidP="0072557F">
      <w:pPr>
        <w:jc w:val="both"/>
        <w:rPr>
          <w:sz w:val="28"/>
          <w:szCs w:val="28"/>
        </w:rPr>
      </w:pPr>
    </w:p>
    <w:p w14:paraId="306507DC" w14:textId="77777777" w:rsidR="0072557F" w:rsidRDefault="0072557F" w:rsidP="0072557F">
      <w:pPr>
        <w:jc w:val="both"/>
      </w:pPr>
      <w:r>
        <w:rPr>
          <w:sz w:val="28"/>
          <w:szCs w:val="28"/>
        </w:rPr>
        <w:t xml:space="preserve"> Di seguito si elencano le date per le immissioni di fagiani periodo autunnale, stagione venatoria 2022; </w:t>
      </w:r>
    </w:p>
    <w:p w14:paraId="2EEB4EE7" w14:textId="7E72915A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Sabato       17     settembre;</w:t>
      </w:r>
    </w:p>
    <w:p w14:paraId="143EAE71" w14:textId="6CB8DF93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Venerdì     23     settembre;</w:t>
      </w:r>
    </w:p>
    <w:p w14:paraId="43B6D335" w14:textId="439C66E6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</w:t>
      </w:r>
      <w:r w:rsidR="008454F7">
        <w:rPr>
          <w:sz w:val="28"/>
          <w:szCs w:val="28"/>
        </w:rPr>
        <w:t>ì</w:t>
      </w:r>
      <w:r>
        <w:rPr>
          <w:sz w:val="28"/>
          <w:szCs w:val="28"/>
        </w:rPr>
        <w:t xml:space="preserve">     07    ottobre    </w:t>
      </w:r>
      <w:proofErr w:type="gramStart"/>
      <w:r>
        <w:rPr>
          <w:sz w:val="28"/>
          <w:szCs w:val="28"/>
        </w:rPr>
        <w:t xml:space="preserve">  ;</w:t>
      </w:r>
      <w:proofErr w:type="gramEnd"/>
    </w:p>
    <w:p w14:paraId="57D16DE5" w14:textId="2652EF8D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</w:t>
      </w:r>
      <w:r w:rsidR="008454F7">
        <w:rPr>
          <w:sz w:val="28"/>
          <w:szCs w:val="28"/>
        </w:rPr>
        <w:t>ì</w:t>
      </w:r>
      <w:r>
        <w:rPr>
          <w:sz w:val="28"/>
          <w:szCs w:val="28"/>
        </w:rPr>
        <w:t xml:space="preserve">     21     ottobre    </w:t>
      </w:r>
      <w:proofErr w:type="gramStart"/>
      <w:r>
        <w:rPr>
          <w:sz w:val="28"/>
          <w:szCs w:val="28"/>
        </w:rPr>
        <w:t xml:space="preserve">  ;</w:t>
      </w:r>
      <w:proofErr w:type="gramEnd"/>
    </w:p>
    <w:p w14:paraId="1871DBA3" w14:textId="5B87F5D2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</w:t>
      </w:r>
      <w:r w:rsidR="008454F7">
        <w:rPr>
          <w:sz w:val="28"/>
          <w:szCs w:val="28"/>
        </w:rPr>
        <w:t>ì</w:t>
      </w:r>
      <w:r>
        <w:rPr>
          <w:sz w:val="28"/>
          <w:szCs w:val="28"/>
        </w:rPr>
        <w:t xml:space="preserve">     04     novembre;</w:t>
      </w:r>
    </w:p>
    <w:p w14:paraId="6303AFD7" w14:textId="19538F81" w:rsidR="0072557F" w:rsidRDefault="0072557F" w:rsidP="0072557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Venerd</w:t>
      </w:r>
      <w:r w:rsidR="008454F7">
        <w:rPr>
          <w:sz w:val="28"/>
          <w:szCs w:val="28"/>
        </w:rPr>
        <w:t>ì</w:t>
      </w:r>
      <w:r>
        <w:rPr>
          <w:sz w:val="28"/>
          <w:szCs w:val="28"/>
        </w:rPr>
        <w:t xml:space="preserve">     18     novembre; </w:t>
      </w:r>
      <w:r w:rsidR="00C73D4F">
        <w:rPr>
          <w:sz w:val="28"/>
          <w:szCs w:val="28"/>
        </w:rPr>
        <w:t xml:space="preserve"> </w:t>
      </w:r>
    </w:p>
    <w:p w14:paraId="1F7DAAB7" w14:textId="77777777" w:rsidR="00C73D4F" w:rsidRDefault="00C73D4F" w:rsidP="00C73D4F">
      <w:pPr>
        <w:pStyle w:val="Paragrafoelenco"/>
        <w:rPr>
          <w:sz w:val="28"/>
          <w:szCs w:val="28"/>
        </w:rPr>
      </w:pPr>
    </w:p>
    <w:p w14:paraId="330AFFA1" w14:textId="10C671DC" w:rsidR="00C73D4F" w:rsidRDefault="00C40D04" w:rsidP="00C73D4F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Le prime due immissioni sono a distanza di una settimana e non due questo per terminare prima del 20 di novembre, poich</w:t>
      </w:r>
      <w:r w:rsidR="008454F7">
        <w:rPr>
          <w:sz w:val="28"/>
          <w:szCs w:val="28"/>
        </w:rPr>
        <w:t>é</w:t>
      </w:r>
      <w:r>
        <w:rPr>
          <w:sz w:val="28"/>
          <w:szCs w:val="28"/>
        </w:rPr>
        <w:t xml:space="preserve"> solitamente in quel periodo arriva la prima neve in montagna e non è più possibile cacciare - </w:t>
      </w:r>
    </w:p>
    <w:p w14:paraId="47FD9276" w14:textId="77777777" w:rsidR="0072557F" w:rsidRDefault="0072557F" w:rsidP="0072557F">
      <w:pPr>
        <w:pStyle w:val="Paragrafoelenco"/>
        <w:rPr>
          <w:sz w:val="28"/>
          <w:szCs w:val="28"/>
        </w:rPr>
      </w:pPr>
    </w:p>
    <w:p w14:paraId="65E8A3F0" w14:textId="77777777" w:rsidR="0072557F" w:rsidRDefault="0072557F" w:rsidP="0072557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Verbale a cura di d/r</w:t>
      </w:r>
    </w:p>
    <w:p w14:paraId="28E61DAF" w14:textId="77777777" w:rsidR="00395F1A" w:rsidRDefault="00395F1A"/>
    <w:sectPr w:rsidR="00395F1A" w:rsidSect="00395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AD5"/>
    <w:multiLevelType w:val="hybridMultilevel"/>
    <w:tmpl w:val="E30CE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52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7F"/>
    <w:rsid w:val="00395F1A"/>
    <w:rsid w:val="003E6890"/>
    <w:rsid w:val="0072557F"/>
    <w:rsid w:val="008454F7"/>
    <w:rsid w:val="00C232FC"/>
    <w:rsid w:val="00C40D04"/>
    <w:rsid w:val="00C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8FC5"/>
  <w15:docId w15:val="{EB152305-7C5D-44EA-A535-40A606C9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5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57F"/>
    <w:pPr>
      <w:spacing w:after="160"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73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rosdi60@gmail.com</dc:creator>
  <cp:lastModifiedBy>atc1 passera</cp:lastModifiedBy>
  <cp:revision>2</cp:revision>
  <dcterms:created xsi:type="dcterms:W3CDTF">2022-09-13T15:11:00Z</dcterms:created>
  <dcterms:modified xsi:type="dcterms:W3CDTF">2022-09-13T15:11:00Z</dcterms:modified>
</cp:coreProperties>
</file>